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8A" w:rsidRDefault="003D738A" w:rsidP="00EE07FA">
      <w:pPr>
        <w:spacing w:line="480" w:lineRule="auto"/>
      </w:pPr>
      <w:r>
        <w:t>Kimberly Regalado</w:t>
      </w:r>
    </w:p>
    <w:p w:rsidR="003D738A" w:rsidRDefault="003D738A" w:rsidP="00EE07FA">
      <w:pPr>
        <w:spacing w:line="480" w:lineRule="auto"/>
      </w:pPr>
      <w:r>
        <w:t>Chem1010</w:t>
      </w:r>
    </w:p>
    <w:p w:rsidR="002F1697" w:rsidRDefault="002F1697" w:rsidP="00EE07FA">
      <w:pPr>
        <w:spacing w:line="480" w:lineRule="auto"/>
      </w:pPr>
      <w:r>
        <w:t>05/01/13</w:t>
      </w:r>
    </w:p>
    <w:p w:rsidR="003D738A" w:rsidRDefault="003D738A" w:rsidP="00EE07FA">
      <w:pPr>
        <w:spacing w:line="480" w:lineRule="auto"/>
      </w:pPr>
      <w:r>
        <w:t>E</w:t>
      </w:r>
      <w:r w:rsidR="007667AA">
        <w:t>-</w:t>
      </w:r>
      <w:r>
        <w:t>Portfolio Assignment</w:t>
      </w:r>
    </w:p>
    <w:p w:rsidR="003D738A" w:rsidRDefault="003D738A" w:rsidP="00EE07FA">
      <w:pPr>
        <w:spacing w:line="480" w:lineRule="auto"/>
        <w:jc w:val="center"/>
      </w:pPr>
      <w:r>
        <w:t>Medicinal Chemistry</w:t>
      </w:r>
    </w:p>
    <w:p w:rsidR="00DD3655" w:rsidRDefault="007E41FA" w:rsidP="00EE07FA">
      <w:pPr>
        <w:spacing w:line="480" w:lineRule="auto"/>
      </w:pPr>
      <w:r>
        <w:tab/>
      </w:r>
      <w:r w:rsidR="00527621">
        <w:t xml:space="preserve">Medicinal Chemistry </w:t>
      </w:r>
      <w:r w:rsidR="000E7A04">
        <w:t xml:space="preserve">(also known as pharmaceutical chemistry) </w:t>
      </w:r>
      <w:r w:rsidR="00527621">
        <w:t>is a</w:t>
      </w:r>
      <w:r w:rsidR="00183F31">
        <w:t xml:space="preserve"> branch</w:t>
      </w:r>
      <w:r w:rsidR="0023098B">
        <w:t xml:space="preserve"> of chemistry </w:t>
      </w:r>
      <w:r w:rsidR="005335E2">
        <w:t>that specializes in</w:t>
      </w:r>
      <w:r w:rsidR="00183F31">
        <w:t xml:space="preserve"> the </w:t>
      </w:r>
      <w:r w:rsidR="00EE07FA">
        <w:t>design, development, and synthesis of pharmaceutical drugs.   This discipline combines expertise from chemistry and pharmacology to identify, develop</w:t>
      </w:r>
      <w:r w:rsidR="000E7A04">
        <w:t>,</w:t>
      </w:r>
      <w:r w:rsidR="00EE07FA">
        <w:t xml:space="preserve"> and synthesize chemical agents that have a therapeutic use and to evaluate the properties of existing drugs.  </w:t>
      </w:r>
    </w:p>
    <w:p w:rsidR="00DD3655" w:rsidRDefault="000E7A04" w:rsidP="00EE07FA">
      <w:pPr>
        <w:spacing w:line="480" w:lineRule="auto"/>
      </w:pPr>
      <w:r>
        <w:tab/>
        <w:t>Me</w:t>
      </w:r>
      <w:r w:rsidR="00537D36">
        <w:t>dicinal chemistry focuses mainly</w:t>
      </w:r>
      <w:r>
        <w:t xml:space="preserve"> on the development stage of drugs.  This is a lengthy process in which chemists must first investigate and uncover the desired chemical compound that they are looking</w:t>
      </w:r>
      <w:r w:rsidR="00537D36">
        <w:t xml:space="preserve"> for</w:t>
      </w:r>
      <w:r>
        <w:t>.  Once they find their ideal compound, they do mo</w:t>
      </w:r>
      <w:r w:rsidR="00537D36">
        <w:t>re research and modify the agents within the compound, molding it into a more suitable drug.  After this, they further test their drug for possible side effects.  Lots of extensive</w:t>
      </w:r>
      <w:r>
        <w:t xml:space="preserve"> che</w:t>
      </w:r>
      <w:r w:rsidR="00537D36">
        <w:t xml:space="preserve">mical and biological knowledge is needed for this whole process.  </w:t>
      </w:r>
      <w:r w:rsidR="00DD3655">
        <w:t xml:space="preserve">Chemists in this field must understand a wide variety of interdisciplinary sciences and have a strong background in organic chemistry.   They typically work in teams with other sciences of varying fields.  </w:t>
      </w:r>
    </w:p>
    <w:p w:rsidR="007E41FA" w:rsidRDefault="00DD3655" w:rsidP="00EE07FA">
      <w:pPr>
        <w:spacing w:line="480" w:lineRule="auto"/>
      </w:pPr>
      <w:r>
        <w:tab/>
        <w:t xml:space="preserve"> </w:t>
      </w:r>
      <w:r w:rsidR="00527621">
        <w:t xml:space="preserve">Research in this field </w:t>
      </w:r>
      <w:r>
        <w:t>is mostly performed by many university labs.  It helps us gain an important understanding of</w:t>
      </w:r>
      <w:r w:rsidR="00527621">
        <w:t xml:space="preserve"> chemical reactions and </w:t>
      </w:r>
      <w:r w:rsidR="003549E8">
        <w:t>properties of</w:t>
      </w:r>
      <w:r w:rsidR="00EE07FA">
        <w:t xml:space="preserve"> drugs and</w:t>
      </w:r>
      <w:r w:rsidR="005335E2">
        <w:t xml:space="preserve"> </w:t>
      </w:r>
      <w:r>
        <w:t>helps lead to</w:t>
      </w:r>
      <w:r w:rsidR="005335E2">
        <w:t xml:space="preserve"> new discoveries and solutions as to how we treat diseases.   Any new drug applications are reviewed by the FDA.   </w:t>
      </w:r>
    </w:p>
    <w:p w:rsidR="00CE555D" w:rsidRDefault="00CE555D">
      <w:r>
        <w:br w:type="page"/>
      </w:r>
    </w:p>
    <w:p w:rsidR="003D738A" w:rsidRPr="00D06ABF" w:rsidRDefault="00D06ABF" w:rsidP="00D06ABF">
      <w:pPr>
        <w:spacing w:line="480" w:lineRule="auto"/>
        <w:jc w:val="center"/>
        <w:rPr>
          <w:u w:val="single"/>
        </w:rPr>
      </w:pPr>
      <w:r>
        <w:rPr>
          <w:u w:val="single"/>
        </w:rPr>
        <w:lastRenderedPageBreak/>
        <w:t>Bibliography:</w:t>
      </w:r>
    </w:p>
    <w:p w:rsidR="00CE555D" w:rsidRDefault="00CE555D" w:rsidP="00C962DA">
      <w:pPr>
        <w:spacing w:line="480" w:lineRule="auto"/>
      </w:pPr>
      <w:r>
        <w:t xml:space="preserve">Halepis, Harriette, and Bronwyn Harris. "What Is Medicinal Chemistry?" </w:t>
      </w:r>
      <w:r w:rsidRPr="00C962DA">
        <w:rPr>
          <w:i/>
          <w:iCs/>
        </w:rPr>
        <w:t>WiseGeek</w:t>
      </w:r>
      <w:r>
        <w:t>. Conjecture, 24 Jan. 2013. Web. 01 May 2013.</w:t>
      </w:r>
    </w:p>
    <w:p w:rsidR="00CE555D" w:rsidRDefault="00CE555D" w:rsidP="00C962DA">
      <w:pPr>
        <w:spacing w:line="480" w:lineRule="auto"/>
      </w:pPr>
      <w:r>
        <w:t xml:space="preserve">"Medicinal Chemistry." </w:t>
      </w:r>
      <w:r w:rsidRPr="00C962DA">
        <w:rPr>
          <w:i/>
          <w:iCs/>
        </w:rPr>
        <w:t>Wikipedia</w:t>
      </w:r>
      <w:r>
        <w:t>. Wikimedia Foundation, 19 Apr. 2013. Web. 01 May 2013.</w:t>
      </w:r>
    </w:p>
    <w:p w:rsidR="00CE555D" w:rsidRDefault="00CE555D" w:rsidP="00C962DA">
      <w:pPr>
        <w:spacing w:line="480" w:lineRule="auto"/>
      </w:pPr>
      <w:r>
        <w:t xml:space="preserve">"Medicinal Chemistry." </w:t>
      </w:r>
      <w:r w:rsidRPr="00C962DA">
        <w:rPr>
          <w:i/>
          <w:iCs/>
        </w:rPr>
        <w:t>American Chemical Society - The World's Largest Scientific Society.</w:t>
      </w:r>
      <w:r>
        <w:t xml:space="preserve"> N.p., n.d. Web. 01 May 2013.</w:t>
      </w:r>
    </w:p>
    <w:sectPr w:rsidR="00CE555D" w:rsidSect="008C4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E1A25"/>
    <w:multiLevelType w:val="hybridMultilevel"/>
    <w:tmpl w:val="66C2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738A"/>
    <w:rsid w:val="00042A86"/>
    <w:rsid w:val="000E7A04"/>
    <w:rsid w:val="00183F31"/>
    <w:rsid w:val="0023098B"/>
    <w:rsid w:val="002F1697"/>
    <w:rsid w:val="003549E8"/>
    <w:rsid w:val="003D738A"/>
    <w:rsid w:val="00527621"/>
    <w:rsid w:val="005335E2"/>
    <w:rsid w:val="00537D36"/>
    <w:rsid w:val="007667AA"/>
    <w:rsid w:val="007E41FA"/>
    <w:rsid w:val="008C4B04"/>
    <w:rsid w:val="00C962DA"/>
    <w:rsid w:val="00C97FC6"/>
    <w:rsid w:val="00CE555D"/>
    <w:rsid w:val="00D06ABF"/>
    <w:rsid w:val="00DD3655"/>
    <w:rsid w:val="00DE68FB"/>
    <w:rsid w:val="00EE07FA"/>
    <w:rsid w:val="00FE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ellowfade">
    <w:name w:val="yellowfade"/>
    <w:basedOn w:val="DefaultParagraphFont"/>
    <w:rsid w:val="000E7A04"/>
  </w:style>
  <w:style w:type="paragraph" w:styleId="ListParagraph">
    <w:name w:val="List Paragraph"/>
    <w:basedOn w:val="Normal"/>
    <w:uiPriority w:val="34"/>
    <w:qFormat/>
    <w:rsid w:val="00CE55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5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Chupacabra</dc:creator>
  <cp:keywords/>
  <dc:description/>
  <cp:lastModifiedBy>El Chupacabra</cp:lastModifiedBy>
  <cp:revision>12</cp:revision>
  <dcterms:created xsi:type="dcterms:W3CDTF">2013-03-24T03:56:00Z</dcterms:created>
  <dcterms:modified xsi:type="dcterms:W3CDTF">2013-05-01T20:33:00Z</dcterms:modified>
</cp:coreProperties>
</file>